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67" w:rsidRPr="00512C67" w:rsidRDefault="00512C67" w:rsidP="00512C67">
      <w:pPr>
        <w:jc w:val="center"/>
        <w:rPr>
          <w:rFonts w:ascii="Times New Roman" w:hAnsi="Times New Roman" w:cs="Times New Roman"/>
          <w:b/>
        </w:rPr>
      </w:pPr>
      <w:r w:rsidRPr="00512C67">
        <w:rPr>
          <w:rFonts w:ascii="Times New Roman" w:hAnsi="Times New Roman" w:cs="Times New Roman"/>
          <w:b/>
        </w:rPr>
        <w:t>New Po</w:t>
      </w:r>
      <w:bookmarkStart w:id="0" w:name="_GoBack"/>
      <w:bookmarkEnd w:id="0"/>
      <w:r w:rsidRPr="00512C67">
        <w:rPr>
          <w:rFonts w:ascii="Times New Roman" w:hAnsi="Times New Roman" w:cs="Times New Roman"/>
          <w:b/>
        </w:rPr>
        <w:t>rt Richey Parks and Recreation Department</w:t>
      </w:r>
    </w:p>
    <w:p w:rsidR="00512C67" w:rsidRPr="00512C67" w:rsidRDefault="00886C73" w:rsidP="00512C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Health Information</w:t>
      </w:r>
      <w:r w:rsidR="00D52B0D">
        <w:rPr>
          <w:rFonts w:ascii="Times New Roman" w:hAnsi="Times New Roman" w:cs="Times New Roman"/>
          <w:b/>
        </w:rPr>
        <w:t xml:space="preserve"> – Medication and medical Authorization Form</w:t>
      </w:r>
    </w:p>
    <w:p w:rsidR="00512C67" w:rsidRPr="00512C67" w:rsidRDefault="00512C67" w:rsidP="00512C67">
      <w:pPr>
        <w:rPr>
          <w:rFonts w:ascii="Times New Roman" w:hAnsi="Times New Roman" w:cs="Times New Roman"/>
          <w:b/>
        </w:rPr>
      </w:pPr>
      <w:r w:rsidRPr="00512C67">
        <w:rPr>
          <w:rFonts w:ascii="Times New Roman" w:hAnsi="Times New Roman" w:cs="Times New Roman"/>
          <w:b/>
        </w:rPr>
        <w:t xml:space="preserve"> </w:t>
      </w:r>
    </w:p>
    <w:p w:rsidR="00886C73" w:rsidRDefault="00886C73" w:rsidP="00512C6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Child’s</w:t>
      </w:r>
      <w:r w:rsidR="00512C67" w:rsidRPr="00512C67">
        <w:rPr>
          <w:rFonts w:ascii="Times New Roman" w:hAnsi="Times New Roman" w:cs="Times New Roman"/>
          <w:b/>
        </w:rPr>
        <w:t xml:space="preserve"> Name</w:t>
      </w:r>
      <w:r w:rsidR="00512C67">
        <w:rPr>
          <w:rFonts w:ascii="Times New Roman" w:hAnsi="Times New Roman" w:cs="Times New Roman"/>
          <w:b/>
        </w:rPr>
        <w:t xml:space="preserve">: </w:t>
      </w:r>
      <w:r w:rsidR="00512C67" w:rsidRPr="00BC70A8">
        <w:rPr>
          <w:rFonts w:ascii="Times New Roman" w:hAnsi="Times New Roman" w:cs="Times New Roman"/>
          <w:u w:val="single"/>
        </w:rPr>
        <w:tab/>
      </w:r>
      <w:r w:rsidR="00512C67" w:rsidRPr="00BC70A8">
        <w:rPr>
          <w:rFonts w:ascii="Times New Roman" w:hAnsi="Times New Roman" w:cs="Times New Roman"/>
          <w:u w:val="single"/>
        </w:rPr>
        <w:tab/>
      </w:r>
      <w:r w:rsidR="00512C67" w:rsidRPr="00BC70A8">
        <w:rPr>
          <w:rFonts w:ascii="Times New Roman" w:hAnsi="Times New Roman" w:cs="Times New Roman"/>
          <w:u w:val="single"/>
        </w:rPr>
        <w:tab/>
      </w:r>
      <w:r w:rsidR="00512C67" w:rsidRPr="00BC70A8">
        <w:rPr>
          <w:rFonts w:ascii="Times New Roman" w:hAnsi="Times New Roman" w:cs="Times New Roman"/>
          <w:u w:val="single"/>
        </w:rPr>
        <w:tab/>
      </w:r>
      <w:r w:rsidR="00512C67" w:rsidRPr="00BC70A8">
        <w:rPr>
          <w:rFonts w:ascii="Times New Roman" w:hAnsi="Times New Roman" w:cs="Times New Roman"/>
          <w:u w:val="single"/>
        </w:rPr>
        <w:tab/>
      </w:r>
      <w:r w:rsidR="00512C67" w:rsidRPr="00BC70A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b/>
        </w:rPr>
        <w:t xml:space="preserve"> Age: </w:t>
      </w:r>
      <w:r w:rsidRPr="00886C73">
        <w:rPr>
          <w:rFonts w:ascii="Times New Roman" w:hAnsi="Times New Roman" w:cs="Times New Roman"/>
          <w:u w:val="single"/>
        </w:rPr>
        <w:tab/>
      </w:r>
      <w:r w:rsidRPr="00886C73">
        <w:rPr>
          <w:rFonts w:ascii="Times New Roman" w:hAnsi="Times New Roman" w:cs="Times New Roman"/>
          <w:u w:val="single"/>
        </w:rPr>
        <w:tab/>
      </w:r>
      <w:r w:rsidRPr="00886C7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b/>
        </w:rPr>
        <w:t xml:space="preserve"> Gender: </w:t>
      </w:r>
      <w:r w:rsidRPr="00886C73">
        <w:rPr>
          <w:rFonts w:ascii="Times New Roman" w:hAnsi="Times New Roman" w:cs="Times New Roman"/>
          <w:u w:val="single"/>
        </w:rPr>
        <w:tab/>
      </w:r>
      <w:r w:rsidRPr="00886C73">
        <w:rPr>
          <w:rFonts w:ascii="Times New Roman" w:hAnsi="Times New Roman" w:cs="Times New Roman"/>
          <w:u w:val="single"/>
        </w:rPr>
        <w:tab/>
      </w:r>
    </w:p>
    <w:p w:rsidR="00886C73" w:rsidRDefault="00886C73" w:rsidP="00512C6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Address: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</w:t>
      </w:r>
      <w:r w:rsidRPr="00886C73">
        <w:rPr>
          <w:rFonts w:ascii="Times New Roman" w:hAnsi="Times New Roman" w:cs="Times New Roman"/>
          <w:b/>
        </w:rPr>
        <w:t>City:</w:t>
      </w:r>
      <w:r>
        <w:rPr>
          <w:rFonts w:ascii="Times New Roman" w:hAnsi="Times New Roman" w:cs="Times New Roman"/>
          <w:b/>
        </w:rPr>
        <w:t xml:space="preserve"> </w:t>
      </w:r>
      <w:r w:rsidRPr="00886C73">
        <w:rPr>
          <w:rFonts w:ascii="Times New Roman" w:hAnsi="Times New Roman" w:cs="Times New Roman"/>
          <w:u w:val="single"/>
        </w:rPr>
        <w:tab/>
      </w:r>
      <w:r w:rsidRPr="00886C73">
        <w:rPr>
          <w:rFonts w:ascii="Times New Roman" w:hAnsi="Times New Roman" w:cs="Times New Roman"/>
          <w:u w:val="single"/>
        </w:rPr>
        <w:tab/>
      </w:r>
      <w:r w:rsidRPr="00886C73">
        <w:rPr>
          <w:rFonts w:ascii="Times New Roman" w:hAnsi="Times New Roman" w:cs="Times New Roman"/>
          <w:u w:val="single"/>
        </w:rPr>
        <w:tab/>
      </w:r>
      <w:r w:rsidRPr="00886C7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886C73">
        <w:rPr>
          <w:rFonts w:ascii="Times New Roman" w:hAnsi="Times New Roman" w:cs="Times New Roman"/>
          <w:b/>
        </w:rPr>
        <w:t>Zip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86C73" w:rsidRDefault="00886C73" w:rsidP="00512C6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Parent/Guardian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86C73" w:rsidRDefault="00886C73" w:rsidP="00512C6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Emergency Contact: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886C73">
        <w:rPr>
          <w:rFonts w:ascii="Times New Roman" w:hAnsi="Times New Roman" w:cs="Times New Roman"/>
          <w:b/>
        </w:rPr>
        <w:t>Phone: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86C73" w:rsidRDefault="00886C73" w:rsidP="00512C6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Child’s Physician: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Phone: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86C73" w:rsidRDefault="00886C73" w:rsidP="00512C67">
      <w:pPr>
        <w:rPr>
          <w:rFonts w:ascii="Times New Roman" w:hAnsi="Times New Roman" w:cs="Times New Roman"/>
          <w:u w:val="single"/>
        </w:rPr>
      </w:pPr>
    </w:p>
    <w:p w:rsidR="00886C73" w:rsidRDefault="00886C73" w:rsidP="00512C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Medication(s) child is taking:</w:t>
      </w:r>
    </w:p>
    <w:p w:rsidR="00886C73" w:rsidRDefault="00886C73" w:rsidP="00512C6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Dosage: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86C73" w:rsidRDefault="00886C73" w:rsidP="00886C7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Dosage: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86C73" w:rsidRDefault="00886C73" w:rsidP="00512C6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Dosage: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86C73" w:rsidRDefault="00886C73" w:rsidP="00512C67">
      <w:pPr>
        <w:rPr>
          <w:rFonts w:ascii="Times New Roman" w:hAnsi="Times New Roman" w:cs="Times New Roman"/>
          <w:u w:val="single"/>
        </w:rPr>
      </w:pPr>
    </w:p>
    <w:p w:rsidR="00886C73" w:rsidRDefault="00886C73" w:rsidP="00512C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instructions, allergies, or information that staff should be made aware of:</w:t>
      </w:r>
    </w:p>
    <w:p w:rsidR="00886C73" w:rsidRDefault="00886C73" w:rsidP="00512C67">
      <w:pPr>
        <w:rPr>
          <w:rFonts w:ascii="Times New Roman" w:hAnsi="Times New Roman" w:cs="Times New Roman"/>
          <w:u w:val="single"/>
        </w:rPr>
      </w:pPr>
      <w:r w:rsidRPr="00886C73">
        <w:rPr>
          <w:rFonts w:ascii="Times New Roman" w:hAnsi="Times New Roman" w:cs="Times New Roman"/>
          <w:u w:val="single"/>
        </w:rPr>
        <w:tab/>
      </w:r>
      <w:r w:rsidRPr="00886C73">
        <w:rPr>
          <w:rFonts w:ascii="Times New Roman" w:hAnsi="Times New Roman" w:cs="Times New Roman"/>
          <w:u w:val="single"/>
        </w:rPr>
        <w:tab/>
      </w:r>
      <w:r w:rsidRPr="00886C73">
        <w:rPr>
          <w:rFonts w:ascii="Times New Roman" w:hAnsi="Times New Roman" w:cs="Times New Roman"/>
          <w:u w:val="single"/>
        </w:rPr>
        <w:tab/>
      </w:r>
      <w:r w:rsidRPr="00886C73">
        <w:rPr>
          <w:rFonts w:ascii="Times New Roman" w:hAnsi="Times New Roman" w:cs="Times New Roman"/>
          <w:u w:val="single"/>
        </w:rPr>
        <w:tab/>
      </w:r>
      <w:r w:rsidRPr="00886C73">
        <w:rPr>
          <w:rFonts w:ascii="Times New Roman" w:hAnsi="Times New Roman" w:cs="Times New Roman"/>
          <w:u w:val="single"/>
        </w:rPr>
        <w:tab/>
      </w:r>
      <w:r w:rsidRPr="00886C73">
        <w:rPr>
          <w:rFonts w:ascii="Times New Roman" w:hAnsi="Times New Roman" w:cs="Times New Roman"/>
          <w:u w:val="single"/>
        </w:rPr>
        <w:tab/>
      </w:r>
      <w:r w:rsidRPr="00886C73">
        <w:rPr>
          <w:rFonts w:ascii="Times New Roman" w:hAnsi="Times New Roman" w:cs="Times New Roman"/>
          <w:u w:val="single"/>
        </w:rPr>
        <w:tab/>
      </w:r>
      <w:r w:rsidRPr="00886C73">
        <w:rPr>
          <w:rFonts w:ascii="Times New Roman" w:hAnsi="Times New Roman" w:cs="Times New Roman"/>
          <w:u w:val="single"/>
        </w:rPr>
        <w:tab/>
      </w:r>
      <w:r w:rsidRPr="00886C73">
        <w:rPr>
          <w:rFonts w:ascii="Times New Roman" w:hAnsi="Times New Roman" w:cs="Times New Roman"/>
          <w:u w:val="single"/>
        </w:rPr>
        <w:tab/>
      </w:r>
      <w:r w:rsidRPr="00886C73">
        <w:rPr>
          <w:rFonts w:ascii="Times New Roman" w:hAnsi="Times New Roman" w:cs="Times New Roman"/>
          <w:u w:val="single"/>
        </w:rPr>
        <w:tab/>
      </w:r>
      <w:r w:rsidRPr="00886C73">
        <w:rPr>
          <w:rFonts w:ascii="Times New Roman" w:hAnsi="Times New Roman" w:cs="Times New Roman"/>
          <w:u w:val="single"/>
        </w:rPr>
        <w:tab/>
      </w:r>
      <w:r w:rsidRPr="00886C73">
        <w:rPr>
          <w:rFonts w:ascii="Times New Roman" w:hAnsi="Times New Roman" w:cs="Times New Roman"/>
          <w:u w:val="single"/>
        </w:rPr>
        <w:tab/>
      </w:r>
      <w:r w:rsidRPr="00886C73">
        <w:rPr>
          <w:rFonts w:ascii="Times New Roman" w:hAnsi="Times New Roman" w:cs="Times New Roman"/>
          <w:u w:val="single"/>
        </w:rPr>
        <w:tab/>
      </w:r>
      <w:r w:rsidRPr="00886C73">
        <w:rPr>
          <w:rFonts w:ascii="Times New Roman" w:hAnsi="Times New Roman" w:cs="Times New Roman"/>
          <w:u w:val="single"/>
        </w:rPr>
        <w:tab/>
      </w:r>
    </w:p>
    <w:p w:rsidR="00886C73" w:rsidRDefault="00886C73" w:rsidP="00512C6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86C73" w:rsidRDefault="00886C73" w:rsidP="00512C6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86C73" w:rsidRPr="00886C73" w:rsidRDefault="00886C73" w:rsidP="00886C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Medicine must be packaged in original container and labeled with daily dosage and time to be taken</w:t>
      </w:r>
    </w:p>
    <w:p w:rsidR="00886C73" w:rsidRPr="00886C73" w:rsidRDefault="00886C73" w:rsidP="00886C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Medicine should be clearly labeled with child’s name</w:t>
      </w:r>
    </w:p>
    <w:p w:rsidR="00886C73" w:rsidRPr="00886C73" w:rsidRDefault="00886C73" w:rsidP="00886C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Medicine cannot be stored overnight</w:t>
      </w:r>
    </w:p>
    <w:p w:rsidR="00886C73" w:rsidRPr="00886C73" w:rsidRDefault="00886C73" w:rsidP="00886C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Medicine cannot require refrigeration</w:t>
      </w:r>
    </w:p>
    <w:p w:rsidR="00886C73" w:rsidRPr="00886C73" w:rsidRDefault="00886C73" w:rsidP="00886C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staff cannot administer eye or ear drops</w:t>
      </w:r>
    </w:p>
    <w:p w:rsidR="00886C73" w:rsidRDefault="00886C73" w:rsidP="00886C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 the parent/guardian of the above named c</w:t>
      </w:r>
      <w:r w:rsidR="00D52B0D">
        <w:rPr>
          <w:rFonts w:ascii="Times New Roman" w:hAnsi="Times New Roman" w:cs="Times New Roman"/>
          <w:b/>
        </w:rPr>
        <w:t>hild, I understand that the City</w:t>
      </w:r>
      <w:r>
        <w:rPr>
          <w:rFonts w:ascii="Times New Roman" w:hAnsi="Times New Roman" w:cs="Times New Roman"/>
          <w:b/>
        </w:rPr>
        <w:t xml:space="preserve"> of new Port Richey will not and cannot be responsible for any lost, damaged, or broken medicine containers.  It is the parent’s responsibility to pick up and remaining medicines daily o</w:t>
      </w:r>
      <w:r w:rsidR="00D52B0D">
        <w:rPr>
          <w:rFonts w:ascii="Times New Roman" w:hAnsi="Times New Roman" w:cs="Times New Roman"/>
          <w:b/>
        </w:rPr>
        <w:t>r they will be destroyed.  I he</w:t>
      </w:r>
      <w:r>
        <w:rPr>
          <w:rFonts w:ascii="Times New Roman" w:hAnsi="Times New Roman" w:cs="Times New Roman"/>
          <w:b/>
        </w:rPr>
        <w:t>reby give consent for the City of New Port Richey</w:t>
      </w:r>
      <w:r w:rsidR="00D52B0D">
        <w:rPr>
          <w:rFonts w:ascii="Times New Roman" w:hAnsi="Times New Roman" w:cs="Times New Roman"/>
          <w:b/>
        </w:rPr>
        <w:t xml:space="preserve"> Parks and Recreation Department staff to administer medication to my child as prescribed according to the above instruction.</w:t>
      </w:r>
    </w:p>
    <w:p w:rsidR="00D52B0D" w:rsidRDefault="00D52B0D" w:rsidP="00886C73">
      <w:pPr>
        <w:rPr>
          <w:rFonts w:ascii="Times New Roman" w:hAnsi="Times New Roman" w:cs="Times New Roman"/>
          <w:b/>
        </w:rPr>
      </w:pPr>
    </w:p>
    <w:p w:rsidR="00D52B0D" w:rsidRDefault="00D52B0D" w:rsidP="00886C7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Parent/Guardian Signature: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52B0D" w:rsidRPr="00D52B0D" w:rsidRDefault="00D52B0D" w:rsidP="00886C7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Parent keeps pink copy, white copy is retained for files, and yellow copy is for field trip book</w:t>
      </w:r>
    </w:p>
    <w:p w:rsidR="00886C73" w:rsidRPr="00886C73" w:rsidRDefault="00886C73" w:rsidP="00512C67">
      <w:pPr>
        <w:rPr>
          <w:rFonts w:ascii="Times New Roman" w:hAnsi="Times New Roman" w:cs="Times New Roman"/>
          <w:b/>
          <w:u w:val="single"/>
        </w:rPr>
      </w:pPr>
    </w:p>
    <w:p w:rsidR="00F72D07" w:rsidRPr="00D52B0D" w:rsidRDefault="00886C73" w:rsidP="00F72D0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F72D07" w:rsidRPr="00D52B0D" w:rsidSect="00512C67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123C"/>
    <w:multiLevelType w:val="hybridMultilevel"/>
    <w:tmpl w:val="9876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07"/>
    <w:rsid w:val="0009080D"/>
    <w:rsid w:val="00512C67"/>
    <w:rsid w:val="00886C73"/>
    <w:rsid w:val="00A13726"/>
    <w:rsid w:val="00BC70A8"/>
    <w:rsid w:val="00D52B0D"/>
    <w:rsid w:val="00E63AC2"/>
    <w:rsid w:val="00F7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B8D89-CE6C-41B6-8350-04C9D43D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Hecht</dc:creator>
  <cp:keywords/>
  <dc:description/>
  <cp:lastModifiedBy>Chris Bornfleth</cp:lastModifiedBy>
  <cp:revision>2</cp:revision>
  <cp:lastPrinted>2020-04-16T17:07:00Z</cp:lastPrinted>
  <dcterms:created xsi:type="dcterms:W3CDTF">2020-04-16T17:27:00Z</dcterms:created>
  <dcterms:modified xsi:type="dcterms:W3CDTF">2020-04-16T17:27:00Z</dcterms:modified>
</cp:coreProperties>
</file>